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3DA8B" w14:textId="77777777" w:rsidR="0064173F" w:rsidRPr="00D76AF4" w:rsidRDefault="0064173F" w:rsidP="00A572F9">
      <w:pPr>
        <w:pStyle w:val="20"/>
        <w:shd w:val="clear" w:color="auto" w:fill="auto"/>
        <w:spacing w:after="0" w:line="240" w:lineRule="auto"/>
        <w:ind w:left="40"/>
        <w:rPr>
          <w:rStyle w:val="2"/>
          <w:rFonts w:ascii="Cambria" w:hAnsi="Cambria"/>
          <w:color w:val="000000"/>
          <w:sz w:val="24"/>
          <w:szCs w:val="24"/>
          <w:lang w:val="ru-RU"/>
        </w:rPr>
      </w:pPr>
    </w:p>
    <w:p w14:paraId="77240665" w14:textId="77777777" w:rsidR="0064173F" w:rsidRPr="00D76AF4" w:rsidRDefault="0064173F" w:rsidP="00A920A5">
      <w:pPr>
        <w:pStyle w:val="20"/>
        <w:shd w:val="clear" w:color="auto" w:fill="auto"/>
        <w:spacing w:after="0" w:line="240" w:lineRule="auto"/>
        <w:ind w:left="40"/>
        <w:rPr>
          <w:rStyle w:val="2"/>
          <w:rFonts w:ascii="Cambria" w:hAnsi="Cambria"/>
          <w:color w:val="000000"/>
          <w:sz w:val="24"/>
          <w:szCs w:val="24"/>
          <w:lang w:val="ru-RU"/>
        </w:rPr>
      </w:pPr>
    </w:p>
    <w:p w14:paraId="3C165338" w14:textId="0A3939DD" w:rsidR="00A920A5" w:rsidRPr="008E34AD" w:rsidRDefault="00A920A5" w:rsidP="00A920A5">
      <w:pPr>
        <w:pStyle w:val="20"/>
        <w:shd w:val="clear" w:color="auto" w:fill="auto"/>
        <w:spacing w:after="0" w:line="240" w:lineRule="auto"/>
        <w:ind w:left="40"/>
        <w:rPr>
          <w:rStyle w:val="2"/>
          <w:rFonts w:ascii="Cambria" w:hAnsi="Cambria"/>
          <w:b/>
          <w:color w:val="000000"/>
          <w:sz w:val="24"/>
          <w:szCs w:val="24"/>
          <w:lang w:val="ru-RU"/>
        </w:rPr>
      </w:pPr>
      <w:r>
        <w:rPr>
          <w:rStyle w:val="2"/>
          <w:rFonts w:ascii="Cambria" w:hAnsi="Cambria"/>
          <w:b/>
          <w:color w:val="000000"/>
          <w:sz w:val="24"/>
          <w:szCs w:val="24"/>
        </w:rPr>
        <w:t xml:space="preserve">ПРАВИЛА </w:t>
      </w:r>
      <w:r>
        <w:rPr>
          <w:rStyle w:val="2"/>
          <w:rFonts w:ascii="Cambria" w:hAnsi="Cambria"/>
          <w:b/>
          <w:color w:val="000000"/>
          <w:sz w:val="24"/>
          <w:szCs w:val="24"/>
          <w:lang w:val="ru-RU"/>
        </w:rPr>
        <w:t>ПОВЕДЕНИЯ ПАЦИЕНТОВ</w:t>
      </w:r>
      <w:r>
        <w:rPr>
          <w:rStyle w:val="2"/>
          <w:rFonts w:ascii="Cambria" w:hAnsi="Cambria"/>
          <w:b/>
          <w:color w:val="000000"/>
          <w:sz w:val="24"/>
          <w:szCs w:val="24"/>
        </w:rPr>
        <w:t xml:space="preserve"> </w:t>
      </w:r>
      <w:r>
        <w:rPr>
          <w:rStyle w:val="2"/>
          <w:rFonts w:ascii="Cambria" w:hAnsi="Cambria"/>
          <w:b/>
          <w:color w:val="000000"/>
          <w:sz w:val="24"/>
          <w:szCs w:val="24"/>
          <w:lang w:val="ru-RU"/>
        </w:rPr>
        <w:t xml:space="preserve">В МЕДИЦИНСКОЙ КЛИНИКЕ </w:t>
      </w:r>
    </w:p>
    <w:p w14:paraId="3F834F01" w14:textId="15A4886B" w:rsidR="009E7BA8" w:rsidRPr="008E34AD" w:rsidRDefault="009E7BA8" w:rsidP="009E7BA8">
      <w:pPr>
        <w:pStyle w:val="20"/>
        <w:shd w:val="clear" w:color="auto" w:fill="auto"/>
        <w:spacing w:after="0" w:line="240" w:lineRule="auto"/>
        <w:rPr>
          <w:rStyle w:val="2"/>
          <w:rFonts w:ascii="Cambria" w:hAnsi="Cambria"/>
          <w:b/>
          <w:color w:val="000000"/>
          <w:sz w:val="24"/>
          <w:szCs w:val="24"/>
          <w:lang w:val="ru-RU"/>
        </w:rPr>
      </w:pPr>
      <w:r w:rsidRPr="008E34AD">
        <w:rPr>
          <w:rStyle w:val="2"/>
          <w:rFonts w:ascii="Cambria" w:hAnsi="Cambria"/>
          <w:b/>
          <w:color w:val="000000"/>
          <w:sz w:val="24"/>
          <w:szCs w:val="24"/>
          <w:lang w:val="ru-RU"/>
        </w:rPr>
        <w:t>ООО МК «Дали»</w:t>
      </w:r>
    </w:p>
    <w:p w14:paraId="2B7AB407" w14:textId="77777777" w:rsidR="00A920A5" w:rsidRPr="00D76AF4" w:rsidRDefault="00A920A5" w:rsidP="00A920A5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color w:val="000000"/>
          <w:sz w:val="24"/>
          <w:szCs w:val="24"/>
        </w:rPr>
      </w:pPr>
    </w:p>
    <w:p w14:paraId="1D594224" w14:textId="77777777" w:rsidR="00A920A5" w:rsidRPr="00D76AF4" w:rsidRDefault="00A920A5" w:rsidP="00A920A5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color w:val="000000"/>
          <w:sz w:val="24"/>
          <w:szCs w:val="24"/>
        </w:rPr>
      </w:pPr>
    </w:p>
    <w:p w14:paraId="044B3181" w14:textId="77777777" w:rsidR="00840C46" w:rsidRPr="00840C46" w:rsidRDefault="00A920A5" w:rsidP="00776F5F">
      <w:pPr>
        <w:pStyle w:val="a4"/>
        <w:numPr>
          <w:ilvl w:val="0"/>
          <w:numId w:val="1"/>
        </w:numPr>
        <w:shd w:val="clear" w:color="auto" w:fill="auto"/>
        <w:spacing w:after="0" w:line="240" w:lineRule="auto"/>
        <w:jc w:val="center"/>
        <w:rPr>
          <w:rStyle w:val="a3"/>
          <w:rFonts w:ascii="Cambria" w:hAnsi="Cambria"/>
          <w:b/>
          <w:color w:val="000000"/>
          <w:sz w:val="24"/>
          <w:szCs w:val="24"/>
        </w:rPr>
      </w:pPr>
      <w:r w:rsidRPr="00D76AF4">
        <w:rPr>
          <w:rStyle w:val="a3"/>
          <w:rFonts w:ascii="Cambria" w:hAnsi="Cambria"/>
          <w:b/>
          <w:color w:val="000000"/>
          <w:sz w:val="24"/>
          <w:szCs w:val="24"/>
        </w:rPr>
        <w:t>Общие положения</w:t>
      </w:r>
    </w:p>
    <w:p w14:paraId="53B6CDD8" w14:textId="77777777" w:rsidR="00A920A5" w:rsidRPr="0038094A" w:rsidRDefault="00A920A5" w:rsidP="0038094A">
      <w:pPr>
        <w:jc w:val="both"/>
        <w:rPr>
          <w:rFonts w:ascii="Cambria" w:hAnsi="Cambria"/>
          <w:sz w:val="24"/>
          <w:szCs w:val="24"/>
        </w:rPr>
      </w:pPr>
    </w:p>
    <w:p w14:paraId="2703C936" w14:textId="2ED5C380" w:rsidR="00840C46" w:rsidRPr="006E6446" w:rsidRDefault="00840C46" w:rsidP="00776F5F">
      <w:pPr>
        <w:numPr>
          <w:ilvl w:val="1"/>
          <w:numId w:val="1"/>
        </w:num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Настоящие Правила разработаны в соответствии с </w:t>
      </w:r>
      <w:r w:rsidRPr="006E6446">
        <w:rPr>
          <w:rFonts w:ascii="Cambria" w:hAnsi="Cambria"/>
          <w:bCs/>
          <w:sz w:val="24"/>
          <w:szCs w:val="24"/>
        </w:rPr>
        <w:t>Федеральным законом от 21.11.2011 № 323-ФЗ «Об основах охраны здоровья граждан в Российской Федерации», 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услуг», Законом Российской Федерации от 07.02.1992 № 2300-1 «О защите прав потребителей» и иными нормативно-правовыми актами.</w:t>
      </w:r>
    </w:p>
    <w:p w14:paraId="574AEC1D" w14:textId="7E65F73B" w:rsidR="00840C46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6E6446">
        <w:rPr>
          <w:rFonts w:ascii="Cambria" w:hAnsi="Cambria"/>
          <w:bCs/>
          <w:sz w:val="24"/>
          <w:szCs w:val="24"/>
        </w:rPr>
        <w:t>Правила определяют нормы поведения пациентов и иных посетителей ООО МК «Дали»</w:t>
      </w:r>
      <w:r w:rsidRPr="006E644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(далее – Клиника) при получении медицинских услуг с целью обеспечения условий для более полного удовлетворения потребности в медицинской помощи, услугах медицинского сервиса и услугах, косвенно связанных с медицинскими, обеспечения безопасности граждан при посещении ими Клиники, а также работников Клиники. Соблюдение настоящих Правил является обязательным.</w:t>
      </w:r>
    </w:p>
    <w:p w14:paraId="70510A05" w14:textId="77777777" w:rsidR="00840C46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Настоящие Правила размещаются для всеобщего ознакомления на информационных стендах отделений/подразделений Клиники, на сайте Клиники в сети «Интернет».</w:t>
      </w:r>
    </w:p>
    <w:p w14:paraId="6FFA5AD3" w14:textId="77777777" w:rsidR="00840C46" w:rsidRDefault="00840C46" w:rsidP="00840C46">
      <w:pPr>
        <w:ind w:left="360"/>
        <w:jc w:val="both"/>
        <w:rPr>
          <w:rFonts w:ascii="Cambria" w:hAnsi="Cambria"/>
          <w:sz w:val="24"/>
          <w:szCs w:val="24"/>
        </w:rPr>
      </w:pPr>
    </w:p>
    <w:p w14:paraId="727B37FA" w14:textId="77777777" w:rsidR="00840C46" w:rsidRPr="00840C46" w:rsidRDefault="00840C46" w:rsidP="00840C46">
      <w:pPr>
        <w:ind w:left="360"/>
        <w:jc w:val="both"/>
        <w:rPr>
          <w:rFonts w:ascii="Cambria" w:hAnsi="Cambria"/>
          <w:sz w:val="24"/>
          <w:szCs w:val="24"/>
        </w:rPr>
      </w:pPr>
    </w:p>
    <w:p w14:paraId="7C1F5E3D" w14:textId="77777777" w:rsidR="00840C46" w:rsidRPr="00840C46" w:rsidRDefault="00840C46" w:rsidP="00776F5F">
      <w:pPr>
        <w:numPr>
          <w:ilvl w:val="0"/>
          <w:numId w:val="1"/>
        </w:numPr>
        <w:jc w:val="center"/>
        <w:rPr>
          <w:rFonts w:ascii="Cambria" w:hAnsi="Cambria"/>
          <w:b/>
          <w:sz w:val="24"/>
          <w:szCs w:val="24"/>
        </w:rPr>
      </w:pPr>
      <w:r w:rsidRPr="00840C46">
        <w:rPr>
          <w:rFonts w:ascii="Cambria" w:hAnsi="Cambria"/>
          <w:b/>
          <w:sz w:val="24"/>
          <w:szCs w:val="24"/>
        </w:rPr>
        <w:t>Основные понятия</w:t>
      </w:r>
    </w:p>
    <w:p w14:paraId="5A6F4411" w14:textId="77777777" w:rsidR="00840C46" w:rsidRPr="00840C46" w:rsidRDefault="00840C46" w:rsidP="00840C46">
      <w:pPr>
        <w:ind w:left="360"/>
        <w:rPr>
          <w:rFonts w:ascii="Cambria" w:hAnsi="Cambria"/>
          <w:sz w:val="24"/>
          <w:szCs w:val="24"/>
        </w:rPr>
      </w:pPr>
    </w:p>
    <w:p w14:paraId="79932E64" w14:textId="77777777" w:rsidR="00840C46" w:rsidRDefault="00840C46" w:rsidP="00840C46">
      <w:p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 настоящих Правилах используются следующие основные понятия:</w:t>
      </w:r>
    </w:p>
    <w:p w14:paraId="1E67B9F3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Медицинская услуга</w:t>
      </w:r>
      <w:r>
        <w:rPr>
          <w:rFonts w:ascii="Cambria" w:hAnsi="Cambria"/>
          <w:sz w:val="24"/>
          <w:szCs w:val="24"/>
        </w:rPr>
        <w:t xml:space="preserve"> </w:t>
      </w:r>
      <w:r w:rsidRPr="00840C46">
        <w:rPr>
          <w:rFonts w:ascii="Cambria" w:hAnsi="Cambria"/>
          <w:sz w:val="24"/>
          <w:szCs w:val="24"/>
        </w:rPr>
        <w:t>–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0C55706E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Медицинская помощь</w:t>
      </w:r>
      <w:r>
        <w:rPr>
          <w:rFonts w:ascii="Cambria" w:eastAsia="Arial Unicode MS" w:hAnsi="Cambria"/>
          <w:sz w:val="24"/>
          <w:szCs w:val="24"/>
        </w:rPr>
        <w:t xml:space="preserve"> </w:t>
      </w:r>
      <w:r w:rsidRPr="00840C46">
        <w:rPr>
          <w:rFonts w:ascii="Cambria" w:hAnsi="Cambria"/>
          <w:sz w:val="24"/>
          <w:szCs w:val="24"/>
        </w:rPr>
        <w:t>– комплекс мероприятий, направленных на поддержание и (или) восстановление здоровья и включающих в себя предоставление медицинских услуг.</w:t>
      </w:r>
    </w:p>
    <w:p w14:paraId="44C6D492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Услуги медицинского сервиса и услуги, косвенно связанные с медицинскими</w:t>
      </w:r>
      <w:r>
        <w:rPr>
          <w:rFonts w:ascii="Cambria" w:eastAsia="Arial Unicode MS" w:hAnsi="Cambria"/>
          <w:sz w:val="24"/>
          <w:szCs w:val="24"/>
        </w:rPr>
        <w:t xml:space="preserve"> </w:t>
      </w:r>
      <w:r w:rsidRPr="00840C46">
        <w:rPr>
          <w:rFonts w:ascii="Cambria" w:hAnsi="Cambria"/>
          <w:sz w:val="24"/>
          <w:szCs w:val="24"/>
        </w:rPr>
        <w:t>– услуги гражданам и организациям, выполняемые Клиникой в процессе оказания медицинской помощи, но не являющиеся элементами медицинской помощи.</w:t>
      </w:r>
    </w:p>
    <w:p w14:paraId="1AD5D01D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Пациент</w:t>
      </w:r>
      <w:r w:rsidRPr="00840C46">
        <w:rPr>
          <w:rFonts w:ascii="Cambria" w:hAnsi="Cambria"/>
          <w:sz w:val="24"/>
          <w:szCs w:val="24"/>
        </w:rPr>
        <w:t> –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состояния.</w:t>
      </w:r>
    </w:p>
    <w:p w14:paraId="179DB1AB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Посетитель</w:t>
      </w:r>
      <w:r w:rsidRPr="00840C46">
        <w:rPr>
          <w:rFonts w:ascii="Cambria" w:hAnsi="Cambria"/>
          <w:sz w:val="24"/>
          <w:szCs w:val="24"/>
        </w:rPr>
        <w:t> - любое физическое лицо, временно находящееся в здании или служебном помещении Клиники, в том числе сопровождающее несовершеннолетних, для которого Клиника не является местом работы.</w:t>
      </w:r>
    </w:p>
    <w:p w14:paraId="17B5AB64" w14:textId="7FAD1A45" w:rsidR="00840C46" w:rsidRPr="006E6446" w:rsidRDefault="00840C46" w:rsidP="00776F5F">
      <w:pPr>
        <w:numPr>
          <w:ilvl w:val="0"/>
          <w:numId w:val="2"/>
        </w:num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eastAsia="Arial Unicode MS" w:hAnsi="Cambria"/>
          <w:sz w:val="24"/>
          <w:szCs w:val="24"/>
        </w:rPr>
        <w:t>Лечащий врач</w:t>
      </w:r>
      <w:r>
        <w:rPr>
          <w:rFonts w:ascii="Cambria" w:hAnsi="Cambria"/>
          <w:sz w:val="24"/>
          <w:szCs w:val="24"/>
        </w:rPr>
        <w:t xml:space="preserve"> – врач любой специальности, на которого возложены функции по организации и непосредственному оказанию пациенту медицинской помощи </w:t>
      </w:r>
      <w:r w:rsidRPr="006E6446">
        <w:rPr>
          <w:rFonts w:ascii="Cambria" w:hAnsi="Cambria"/>
          <w:bCs/>
          <w:sz w:val="24"/>
          <w:szCs w:val="24"/>
        </w:rPr>
        <w:t>в период наблюдения за ним и его лечения в Клинике.</w:t>
      </w:r>
    </w:p>
    <w:p w14:paraId="2F7CCCA2" w14:textId="77777777" w:rsidR="000A2258" w:rsidRDefault="000A2258" w:rsidP="000A2258">
      <w:pPr>
        <w:ind w:left="360"/>
        <w:jc w:val="both"/>
        <w:rPr>
          <w:rFonts w:ascii="Cambria" w:hAnsi="Cambria"/>
          <w:sz w:val="24"/>
          <w:szCs w:val="24"/>
        </w:rPr>
      </w:pPr>
    </w:p>
    <w:p w14:paraId="61C32A42" w14:textId="77777777" w:rsidR="000A2258" w:rsidRDefault="000A2258" w:rsidP="000A2258">
      <w:pPr>
        <w:ind w:left="360"/>
        <w:jc w:val="both"/>
        <w:rPr>
          <w:rFonts w:ascii="Cambria" w:hAnsi="Cambria"/>
          <w:sz w:val="24"/>
          <w:szCs w:val="24"/>
        </w:rPr>
      </w:pPr>
    </w:p>
    <w:p w14:paraId="173903CA" w14:textId="77777777" w:rsidR="00840C46" w:rsidRPr="00840C46" w:rsidRDefault="00840C46" w:rsidP="00776F5F">
      <w:pPr>
        <w:numPr>
          <w:ilvl w:val="0"/>
          <w:numId w:val="1"/>
        </w:numPr>
        <w:jc w:val="center"/>
        <w:rPr>
          <w:rFonts w:ascii="Cambria" w:hAnsi="Cambria"/>
          <w:b/>
          <w:sz w:val="24"/>
          <w:szCs w:val="24"/>
        </w:rPr>
      </w:pPr>
      <w:r w:rsidRPr="00840C46">
        <w:rPr>
          <w:rFonts w:ascii="Cambria" w:hAnsi="Cambria"/>
          <w:b/>
          <w:sz w:val="24"/>
          <w:szCs w:val="24"/>
        </w:rPr>
        <w:t>Права и обязанности пациента</w:t>
      </w:r>
    </w:p>
    <w:p w14:paraId="01531FBF" w14:textId="77777777" w:rsidR="00840C46" w:rsidRPr="00840C46" w:rsidRDefault="00840C46" w:rsidP="00840C46">
      <w:pPr>
        <w:ind w:left="360"/>
        <w:rPr>
          <w:rFonts w:ascii="Cambria" w:hAnsi="Cambria"/>
          <w:sz w:val="24"/>
          <w:szCs w:val="24"/>
        </w:rPr>
      </w:pPr>
    </w:p>
    <w:p w14:paraId="6CF5A12D" w14:textId="77777777" w:rsidR="00840C46" w:rsidRDefault="00840C46" w:rsidP="00776F5F">
      <w:pPr>
        <w:numPr>
          <w:ilvl w:val="1"/>
          <w:numId w:val="1"/>
        </w:numPr>
        <w:ind w:left="567" w:hanging="567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Пациент имеет право на:</w:t>
      </w:r>
    </w:p>
    <w:p w14:paraId="26351D6F" w14:textId="73A5D879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выбор врача и выбор медицинской организации в соответствии с ФЗ от 21.11.2011</w:t>
      </w:r>
      <w:r w:rsidR="007A36CF">
        <w:rPr>
          <w:rFonts w:ascii="Cambria" w:hAnsi="Cambria"/>
          <w:sz w:val="24"/>
          <w:szCs w:val="24"/>
        </w:rPr>
        <w:t xml:space="preserve"> </w:t>
      </w:r>
      <w:r w:rsidRPr="00840C46">
        <w:rPr>
          <w:rFonts w:ascii="Cambria" w:hAnsi="Cambria"/>
          <w:sz w:val="24"/>
          <w:szCs w:val="24"/>
        </w:rPr>
        <w:t>№ 323-ФЗ «Об основах охраны здоровья граждан в Российской Федерации»;</w:t>
      </w:r>
    </w:p>
    <w:p w14:paraId="5EB6E17F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28F5AB7E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получение консультаций врачей-специалистов;</w:t>
      </w:r>
    </w:p>
    <w:p w14:paraId="73C0B8E4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 xml:space="preserve">облегчение боли, связанной с заболеванием и (или) медицинским вмешательством, </w:t>
      </w:r>
      <w:r w:rsidRPr="00840C46">
        <w:rPr>
          <w:rFonts w:ascii="Cambria" w:hAnsi="Cambria"/>
          <w:sz w:val="24"/>
          <w:szCs w:val="24"/>
        </w:rPr>
        <w:lastRenderedPageBreak/>
        <w:t>доступными методами и лекарственными препаратами;</w:t>
      </w:r>
    </w:p>
    <w:p w14:paraId="438204E7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получение информации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14:paraId="6E02F858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получение информации о фамилии, имени, отчестве, должности, квалификации его лечащего врача и других лиц, участвующих в оказании ему медицинской помощи;</w:t>
      </w:r>
    </w:p>
    <w:p w14:paraId="02FE2D6D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выбор лиц, которым в интересах пациента может быть передана информация о состоянии его здоровья;</w:t>
      </w:r>
    </w:p>
    <w:p w14:paraId="6C215FF9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защиту сведений, составляющих врачебную тайну;</w:t>
      </w:r>
    </w:p>
    <w:p w14:paraId="576BC832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отказ от медицинского вмешательства</w:t>
      </w:r>
      <w:r w:rsidR="009A1735">
        <w:rPr>
          <w:rFonts w:ascii="Cambria" w:hAnsi="Cambria"/>
          <w:sz w:val="24"/>
          <w:szCs w:val="24"/>
        </w:rPr>
        <w:t xml:space="preserve"> (</w:t>
      </w:r>
      <w:r w:rsidR="009A1735" w:rsidRPr="009A1735">
        <w:rPr>
          <w:rFonts w:ascii="Cambria" w:hAnsi="Cambria"/>
          <w:sz w:val="24"/>
          <w:szCs w:val="24"/>
        </w:rPr>
        <w:t>при отказе должны быть разъяснены возможные последствия. Отказ от медицинского вмешательства с указанием возможных последствий оформляется записью в медицинской документации и подписывается гражданином либо его законным представителем, а также медицинским</w:t>
      </w:r>
      <w:r w:rsidR="009A1735">
        <w:rPr>
          <w:rFonts w:ascii="Cambria" w:hAnsi="Cambria"/>
          <w:sz w:val="24"/>
          <w:szCs w:val="24"/>
        </w:rPr>
        <w:t xml:space="preserve"> работником)</w:t>
      </w:r>
      <w:r w:rsidRPr="00840C46">
        <w:rPr>
          <w:rFonts w:ascii="Cambria" w:hAnsi="Cambria"/>
          <w:sz w:val="24"/>
          <w:szCs w:val="24"/>
        </w:rPr>
        <w:t>;</w:t>
      </w:r>
    </w:p>
    <w:p w14:paraId="5CEC16EE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выражение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14:paraId="68389076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непосредственное ознакомление с медицинской документацией, отражающей состояние его здоровья, и получать на основании такой документации консультации у других специалистов;</w:t>
      </w:r>
    </w:p>
    <w:p w14:paraId="5D0ADD33" w14:textId="77777777" w:rsid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получение, на основании письменного заявления, отражающих состояние его здоровья медицинских документов, их копий и выписок из медицинских документов.</w:t>
      </w:r>
    </w:p>
    <w:p w14:paraId="04D4E1AC" w14:textId="77777777" w:rsidR="001E2098" w:rsidRPr="00840C46" w:rsidRDefault="001E2098" w:rsidP="00840C46">
      <w:pPr>
        <w:jc w:val="both"/>
        <w:rPr>
          <w:rFonts w:ascii="Cambria" w:hAnsi="Cambria"/>
          <w:sz w:val="24"/>
          <w:szCs w:val="24"/>
        </w:rPr>
      </w:pPr>
    </w:p>
    <w:p w14:paraId="75E2256D" w14:textId="77777777" w:rsidR="00840C46" w:rsidRPr="001E2098" w:rsidRDefault="00840C46" w:rsidP="00776F5F">
      <w:pPr>
        <w:numPr>
          <w:ilvl w:val="1"/>
          <w:numId w:val="1"/>
        </w:numPr>
        <w:ind w:left="567" w:hanging="567"/>
        <w:jc w:val="both"/>
        <w:rPr>
          <w:rFonts w:ascii="Cambria" w:hAnsi="Cambria"/>
          <w:sz w:val="24"/>
          <w:szCs w:val="24"/>
        </w:rPr>
      </w:pPr>
      <w:r w:rsidRPr="001E2098">
        <w:rPr>
          <w:rFonts w:ascii="Cambria" w:hAnsi="Cambria"/>
          <w:sz w:val="24"/>
          <w:szCs w:val="24"/>
        </w:rPr>
        <w:t>Пациент обязан:</w:t>
      </w:r>
    </w:p>
    <w:p w14:paraId="7FC2AB4C" w14:textId="77777777" w:rsidR="009A1735" w:rsidRDefault="009A1735" w:rsidP="00776F5F">
      <w:pPr>
        <w:numPr>
          <w:ilvl w:val="0"/>
          <w:numId w:val="6"/>
        </w:numPr>
        <w:tabs>
          <w:tab w:val="left" w:pos="851"/>
        </w:tabs>
        <w:ind w:left="1276" w:hanging="709"/>
        <w:jc w:val="both"/>
        <w:rPr>
          <w:rFonts w:ascii="Cambria" w:hAnsi="Cambria"/>
          <w:sz w:val="24"/>
          <w:szCs w:val="24"/>
        </w:rPr>
      </w:pPr>
      <w:r w:rsidRPr="009A1735">
        <w:rPr>
          <w:rFonts w:ascii="Cambria" w:hAnsi="Cambria"/>
          <w:sz w:val="24"/>
          <w:szCs w:val="24"/>
        </w:rPr>
        <w:t xml:space="preserve">соблюдать режим работы </w:t>
      </w:r>
      <w:r>
        <w:rPr>
          <w:rFonts w:ascii="Cambria" w:hAnsi="Cambria"/>
          <w:sz w:val="24"/>
          <w:szCs w:val="24"/>
        </w:rPr>
        <w:t>Клиники</w:t>
      </w:r>
      <w:r w:rsidRPr="009A1735">
        <w:rPr>
          <w:rFonts w:ascii="Cambria" w:hAnsi="Cambria"/>
          <w:sz w:val="24"/>
          <w:szCs w:val="24"/>
        </w:rPr>
        <w:t>;</w:t>
      </w:r>
    </w:p>
    <w:p w14:paraId="6A32879B" w14:textId="77777777" w:rsidR="009A1735" w:rsidRPr="009A1735" w:rsidRDefault="009A1735" w:rsidP="00776F5F">
      <w:pPr>
        <w:numPr>
          <w:ilvl w:val="0"/>
          <w:numId w:val="6"/>
        </w:numPr>
        <w:tabs>
          <w:tab w:val="left" w:pos="851"/>
        </w:tabs>
        <w:ind w:left="1276" w:hanging="709"/>
        <w:jc w:val="both"/>
        <w:rPr>
          <w:rFonts w:ascii="Cambria" w:hAnsi="Cambria"/>
          <w:sz w:val="24"/>
          <w:szCs w:val="24"/>
        </w:rPr>
      </w:pPr>
      <w:r w:rsidRPr="009A1735">
        <w:rPr>
          <w:rFonts w:ascii="Cambria" w:hAnsi="Cambria"/>
          <w:sz w:val="24"/>
          <w:szCs w:val="24"/>
        </w:rPr>
        <w:t>соблюдать требования пожарной безопасности;</w:t>
      </w:r>
    </w:p>
    <w:p w14:paraId="2F892F09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принимать меры к сохранению и укреплению своего здоровья;</w:t>
      </w:r>
    </w:p>
    <w:p w14:paraId="3CDE2B0F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своевременно обращаться за медицинской помощью;</w:t>
      </w:r>
    </w:p>
    <w:p w14:paraId="3226C088" w14:textId="77777777" w:rsidR="00840C46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 xml:space="preserve">находясь на лечении, </w:t>
      </w:r>
      <w:r w:rsidRPr="00E17B58">
        <w:rPr>
          <w:rFonts w:ascii="Cambria" w:hAnsi="Cambria"/>
          <w:sz w:val="24"/>
          <w:szCs w:val="24"/>
        </w:rPr>
        <w:t>соблюдать режим лечения, в том числе определенный на период его временной нетрудоспособности, и правила поведения пациента в Клинике;</w:t>
      </w:r>
    </w:p>
    <w:p w14:paraId="13B4F255" w14:textId="77777777" w:rsidR="00840C46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E17B58">
        <w:rPr>
          <w:rFonts w:ascii="Cambria" w:hAnsi="Cambria"/>
          <w:sz w:val="24"/>
          <w:szCs w:val="24"/>
        </w:rPr>
        <w:t>проявлять в общении с медицинскими работниками такт и уважение, быть выдержанным, доброжелательным;</w:t>
      </w:r>
    </w:p>
    <w:p w14:paraId="1FC160F3" w14:textId="77777777" w:rsidR="00E17B58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E17B58">
        <w:rPr>
          <w:rFonts w:ascii="Cambria" w:hAnsi="Cambria"/>
          <w:sz w:val="24"/>
          <w:szCs w:val="24"/>
        </w:rPr>
        <w:t>не приходить на прием к врачу в алкогольном, наркотическом, ином токсическом опьянении;</w:t>
      </w:r>
    </w:p>
    <w:p w14:paraId="58B11B59" w14:textId="1F6E607E" w:rsidR="00840C46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своевременно являться на прием и предупреждать о невозможности явки по уважительной причине;</w:t>
      </w:r>
      <w:r w:rsidR="006E6446">
        <w:rPr>
          <w:rFonts w:ascii="Cambria" w:hAnsi="Cambria"/>
          <w:sz w:val="24"/>
          <w:szCs w:val="24"/>
        </w:rPr>
        <w:t xml:space="preserve"> </w:t>
      </w:r>
      <w:r w:rsidRPr="006E6446">
        <w:rPr>
          <w:rFonts w:ascii="Cambria" w:hAnsi="Cambria"/>
          <w:sz w:val="24"/>
          <w:szCs w:val="24"/>
        </w:rPr>
        <w:t xml:space="preserve">При опоздании Пациента на приём более чем на 15 минут приём может быть проведён в оставшееся время либо, по согласованию с Пациентом, перенесён на иное свободное время этого или другого дня. </w:t>
      </w:r>
    </w:p>
    <w:p w14:paraId="1D7313B4" w14:textId="77777777" w:rsidR="00840C46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E17B58">
        <w:rPr>
          <w:rFonts w:ascii="Cambria" w:hAnsi="Cambria"/>
          <w:sz w:val="24"/>
          <w:szCs w:val="24"/>
        </w:rPr>
        <w:t>сообщать врачу всю информацию, необходимую для постановки диагноза и лечения заболевания;</w:t>
      </w:r>
    </w:p>
    <w:p w14:paraId="62C7A938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E17B58">
        <w:rPr>
          <w:rFonts w:ascii="Cambria" w:hAnsi="Cambria"/>
          <w:sz w:val="24"/>
          <w:szCs w:val="24"/>
        </w:rPr>
        <w:t>информировать о перенесенных заболеваниях, известных ему аллергических реакциях, противопоказаниях, представить иные</w:t>
      </w:r>
      <w:r w:rsidRPr="00840C46">
        <w:rPr>
          <w:rFonts w:ascii="Cambria" w:hAnsi="Cambria"/>
          <w:sz w:val="24"/>
          <w:szCs w:val="24"/>
        </w:rPr>
        <w:t xml:space="preserve"> сведения, которые могут сказаться на качестве услуг;</w:t>
      </w:r>
    </w:p>
    <w:p w14:paraId="20B3B877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подписать информированное согласие на медицинское вмешательство и другие документы Клиники;</w:t>
      </w:r>
    </w:p>
    <w:p w14:paraId="29B86F05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ознакомиться с рекомендованным планом лечения и соблюдать его;</w:t>
      </w:r>
    </w:p>
    <w:p w14:paraId="2387D8BA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своевременно и неукоснительно выполнять все предписания лечащего врача;</w:t>
      </w:r>
    </w:p>
    <w:p w14:paraId="2D921D1B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немедленно информировать лечащего врача об изменении состояния своего здоровья в процессе диагностики и лечения;</w:t>
      </w:r>
    </w:p>
    <w:p w14:paraId="59735DDD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 xml:space="preserve">не предпринимать действий, способных нарушить права других пациентов и работников </w:t>
      </w:r>
      <w:r w:rsidR="001E2098">
        <w:rPr>
          <w:rFonts w:ascii="Cambria" w:hAnsi="Cambria"/>
          <w:sz w:val="24"/>
          <w:szCs w:val="24"/>
        </w:rPr>
        <w:t>Клиники</w:t>
      </w:r>
      <w:r w:rsidRPr="00840C46">
        <w:rPr>
          <w:rFonts w:ascii="Cambria" w:hAnsi="Cambria"/>
          <w:sz w:val="24"/>
          <w:szCs w:val="24"/>
        </w:rPr>
        <w:t>;</w:t>
      </w:r>
    </w:p>
    <w:p w14:paraId="39E4C4F2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соблюдать установленный порядок деятельности Клиники и нормы поведения в общественных местах;</w:t>
      </w:r>
    </w:p>
    <w:p w14:paraId="186453B4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посещать подразделения Клиники и медицинские кабинеты в соответствии с установленным графиком их работы;</w:t>
      </w:r>
    </w:p>
    <w:p w14:paraId="5BEBE76C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lastRenderedPageBreak/>
        <w:t>при посещении медицинских кабинетов надевать на обувь бахилы или переобуваться в сменную обувь;</w:t>
      </w:r>
    </w:p>
    <w:p w14:paraId="0419FB92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не вмешиваться в действия лечащего врача, не осуществлять иные действия, способствующие нарушению процесса оказания медицинской помощи;</w:t>
      </w:r>
    </w:p>
    <w:p w14:paraId="73D4C1A4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не допускать проявлений неуважительного отношения к иным пациентам и работникам Клиники;</w:t>
      </w:r>
    </w:p>
    <w:p w14:paraId="441593DC" w14:textId="77777777" w:rsid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бережно относиться к имуществу Клиники, соблюдать чистоту и тишину в помещениях Клиники.</w:t>
      </w:r>
    </w:p>
    <w:p w14:paraId="0AD62C54" w14:textId="77777777" w:rsidR="001E2098" w:rsidRPr="00840C46" w:rsidRDefault="001E2098" w:rsidP="00840C46">
      <w:pPr>
        <w:jc w:val="both"/>
        <w:rPr>
          <w:rFonts w:ascii="Cambria" w:hAnsi="Cambria"/>
          <w:sz w:val="24"/>
          <w:szCs w:val="24"/>
        </w:rPr>
      </w:pPr>
    </w:p>
    <w:p w14:paraId="556F37FB" w14:textId="77777777" w:rsidR="00840C46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Пациентам и посетителям, 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соблюдения санитарно-эпидемиологических правил, обеспечения личной безопасности работников Клиники, пациентов и посетителей в зданиях и служебных помещениях, запрещается:</w:t>
      </w:r>
    </w:p>
    <w:p w14:paraId="26C36B22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проносить в здания и служебные помещения Клиники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14:paraId="1FA373A5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находиться в служебных помещениях Клиники без разрешения;</w:t>
      </w:r>
    </w:p>
    <w:p w14:paraId="5C985310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употреблять пищу в коридорах, на лестничных маршах и других помещениях;</w:t>
      </w:r>
    </w:p>
    <w:p w14:paraId="5AB769A6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курить на крыльце, лестничных площадках, в коридорах, кабинетах, фойе и др. помещениях Клиники;</w:t>
      </w:r>
    </w:p>
    <w:p w14:paraId="495CE12B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играть в азартные игры в помещениях и на территории Клиники;</w:t>
      </w:r>
    </w:p>
    <w:p w14:paraId="0B36FCA0" w14:textId="77777777" w:rsidR="00970856" w:rsidRDefault="00840C46" w:rsidP="00970856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громко разговаривать, шуметь, хлопать дверями;</w:t>
      </w:r>
    </w:p>
    <w:p w14:paraId="57863CF9" w14:textId="77777777" w:rsidR="00970856" w:rsidRDefault="00970856" w:rsidP="00970856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970856">
        <w:rPr>
          <w:rFonts w:ascii="Cambria" w:hAnsi="Cambria"/>
          <w:sz w:val="24"/>
          <w:szCs w:val="24"/>
        </w:rPr>
        <w:t xml:space="preserve">оставлять несовершеннолетних лиц без присмотра. </w:t>
      </w:r>
    </w:p>
    <w:p w14:paraId="53DDF4CC" w14:textId="504DDF95" w:rsidR="00970856" w:rsidRDefault="00970856" w:rsidP="00970856">
      <w:pPr>
        <w:ind w:left="993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Несовершеннолетние лица могут находиться на территории Клиники только в сопровождении законных представителей или представителей по нотариальной доверенности (далее по тексту – Представитель). Ответственность за любой ущерб, причинённый несовершеннолетним лицом Клинике или ее работникам, несёт Представитель несовершеннолетнего лица. </w:t>
      </w:r>
    </w:p>
    <w:p w14:paraId="050515DF" w14:textId="77777777" w:rsidR="00840C46" w:rsidRPr="00970856" w:rsidRDefault="00840C46" w:rsidP="00970856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970856">
        <w:rPr>
          <w:rFonts w:ascii="Cambria" w:hAnsi="Cambria"/>
          <w:sz w:val="24"/>
          <w:szCs w:val="24"/>
        </w:rPr>
        <w:t>выносить из помещения Клиники документы, полученные для ознакомления;</w:t>
      </w:r>
    </w:p>
    <w:p w14:paraId="2F24C4BC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изымать какие-либо документы из медицинских карт, со стендов и из папок информационных стендов;</w:t>
      </w:r>
    </w:p>
    <w:p w14:paraId="309C2708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размещать в помещениях и на территории Клиники объявления без разрешения администрации Клиники;</w:t>
      </w:r>
    </w:p>
    <w:p w14:paraId="7192235D" w14:textId="6CEDE030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6E6446">
        <w:rPr>
          <w:rFonts w:ascii="Cambria" w:hAnsi="Cambria"/>
          <w:sz w:val="24"/>
          <w:szCs w:val="24"/>
        </w:rPr>
        <w:t xml:space="preserve">фото- и видеосъёмку других пациентов и работников Клиники без их согласия, а также съёмку в помещениях, где это нарушает права третьих лиц или врачебную тайну. </w:t>
      </w:r>
    </w:p>
    <w:p w14:paraId="0E638F3D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выполнять в помещениях Клиники функции торговых агентов, представителей и находиться в помещениях Клиники в иных коммерческих целях;</w:t>
      </w:r>
    </w:p>
    <w:p w14:paraId="1C7AD2BB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находиться в помещениях Клиники в верхней одежде, грязной обуви;</w:t>
      </w:r>
    </w:p>
    <w:p w14:paraId="2EF312EC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преграждать проезд санитарного транспорта к зданиям Клиники.</w:t>
      </w:r>
    </w:p>
    <w:p w14:paraId="3E29AA0C" w14:textId="77777777" w:rsid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доступ в здание и помещения Клиники лицам в состоянии алкогольного или наркотического опьянения, с агрессивным поведением, имеющим внешний вид, не отвечающим санитарно-гигиеническим требованиям. В случае выявления указанных лиц они удаляются из здания и помещений Клиники сотрудниками охраны и (или) правоохранительных органов.</w:t>
      </w:r>
    </w:p>
    <w:p w14:paraId="5F6D5EAE" w14:textId="77777777" w:rsidR="001E2098" w:rsidRDefault="001E2098" w:rsidP="001E2098">
      <w:pPr>
        <w:ind w:left="993"/>
        <w:jc w:val="both"/>
        <w:rPr>
          <w:rFonts w:ascii="Cambria" w:hAnsi="Cambria"/>
          <w:sz w:val="24"/>
          <w:szCs w:val="24"/>
        </w:rPr>
      </w:pPr>
    </w:p>
    <w:p w14:paraId="01D62EA1" w14:textId="77777777" w:rsidR="001E2098" w:rsidRPr="00840C46" w:rsidRDefault="001E2098" w:rsidP="001E2098">
      <w:pPr>
        <w:ind w:left="993"/>
        <w:jc w:val="both"/>
        <w:rPr>
          <w:rFonts w:ascii="Cambria" w:hAnsi="Cambria"/>
          <w:sz w:val="24"/>
          <w:szCs w:val="24"/>
        </w:rPr>
      </w:pPr>
    </w:p>
    <w:p w14:paraId="10C77BCE" w14:textId="77777777" w:rsidR="00840C46" w:rsidRPr="001E2098" w:rsidRDefault="009A1735" w:rsidP="00776F5F">
      <w:pPr>
        <w:numPr>
          <w:ilvl w:val="0"/>
          <w:numId w:val="1"/>
        </w:num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Права и обязанности лечащего врача</w:t>
      </w:r>
    </w:p>
    <w:p w14:paraId="4FE552D9" w14:textId="77777777" w:rsidR="001E2098" w:rsidRPr="00840C46" w:rsidRDefault="001E2098" w:rsidP="001E2098">
      <w:pPr>
        <w:ind w:left="360"/>
        <w:rPr>
          <w:rFonts w:ascii="Cambria" w:hAnsi="Cambria"/>
          <w:sz w:val="24"/>
          <w:szCs w:val="24"/>
        </w:rPr>
      </w:pPr>
    </w:p>
    <w:p w14:paraId="2BA8247A" w14:textId="77777777" w:rsidR="009A1735" w:rsidRPr="009A1735" w:rsidRDefault="009A1735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9A1735">
        <w:rPr>
          <w:rFonts w:ascii="Cambria" w:hAnsi="Cambria"/>
          <w:sz w:val="24"/>
          <w:szCs w:val="24"/>
        </w:rPr>
        <w:t xml:space="preserve">Лечащий врач имеет право: </w:t>
      </w:r>
    </w:p>
    <w:p w14:paraId="6C8C2765" w14:textId="77777777" w:rsidR="009A1735" w:rsidRPr="00EE584E" w:rsidRDefault="009A1735" w:rsidP="00776F5F">
      <w:pPr>
        <w:numPr>
          <w:ilvl w:val="0"/>
          <w:numId w:val="7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9A1735">
        <w:rPr>
          <w:rFonts w:ascii="Cambria" w:hAnsi="Cambria"/>
          <w:sz w:val="24"/>
          <w:szCs w:val="24"/>
        </w:rPr>
        <w:t xml:space="preserve">самостоятельно определять объем исследований и необходимых действий, направленных на </w:t>
      </w:r>
      <w:r w:rsidRPr="00EE584E">
        <w:rPr>
          <w:rFonts w:ascii="Cambria" w:hAnsi="Cambria"/>
          <w:sz w:val="24"/>
          <w:szCs w:val="24"/>
        </w:rPr>
        <w:t>установление верного диагноза и оказания медицинской услуги;</w:t>
      </w:r>
    </w:p>
    <w:p w14:paraId="57D04E0B" w14:textId="265A9C09" w:rsidR="009A1735" w:rsidRPr="00EE584E" w:rsidRDefault="009A1735" w:rsidP="00776F5F">
      <w:pPr>
        <w:numPr>
          <w:ilvl w:val="0"/>
          <w:numId w:val="7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6E6446">
        <w:rPr>
          <w:rFonts w:ascii="Cambria" w:hAnsi="Cambria"/>
          <w:sz w:val="24"/>
          <w:szCs w:val="24"/>
        </w:rPr>
        <w:t xml:space="preserve">вправе предложить изменение плана лечения и проведение дополнительных </w:t>
      </w:r>
      <w:r w:rsidRPr="006E6446">
        <w:rPr>
          <w:rFonts w:ascii="Cambria" w:hAnsi="Cambria"/>
          <w:sz w:val="24"/>
          <w:szCs w:val="24"/>
        </w:rPr>
        <w:lastRenderedPageBreak/>
        <w:t>медицинских вмешательств; такие вмешательства выполняются только после информирования Пациента, оформления информированного добровольного согласия и согласования их стоимости</w:t>
      </w:r>
      <w:r>
        <w:rPr>
          <w:rFonts w:ascii="Cambria" w:hAnsi="Cambria"/>
          <w:sz w:val="24"/>
          <w:szCs w:val="24"/>
        </w:rPr>
        <w:t>;</w:t>
      </w:r>
    </w:p>
    <w:p w14:paraId="6D4EDBAD" w14:textId="77777777" w:rsidR="009A1735" w:rsidRPr="00EE584E" w:rsidRDefault="009A1735" w:rsidP="00776F5F">
      <w:pPr>
        <w:numPr>
          <w:ilvl w:val="0"/>
          <w:numId w:val="7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на защиту своей профессиональной чести и достоинства;</w:t>
      </w:r>
    </w:p>
    <w:p w14:paraId="054E7A55" w14:textId="77777777" w:rsidR="001E2098" w:rsidRPr="00EE584E" w:rsidRDefault="009A1735" w:rsidP="00776F5F">
      <w:pPr>
        <w:numPr>
          <w:ilvl w:val="0"/>
          <w:numId w:val="7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совершенствование профессиональных знаний.</w:t>
      </w:r>
    </w:p>
    <w:p w14:paraId="2EB7B35F" w14:textId="77777777" w:rsidR="009A1735" w:rsidRPr="00EE584E" w:rsidRDefault="009A1735" w:rsidP="009A1735">
      <w:pPr>
        <w:ind w:left="720"/>
        <w:jc w:val="both"/>
        <w:rPr>
          <w:rFonts w:ascii="Cambria" w:hAnsi="Cambria"/>
          <w:sz w:val="24"/>
          <w:szCs w:val="24"/>
        </w:rPr>
      </w:pPr>
    </w:p>
    <w:p w14:paraId="58690898" w14:textId="77777777" w:rsidR="00EE584E" w:rsidRPr="00EE584E" w:rsidRDefault="00EE584E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Лечащий врач обязан:</w:t>
      </w:r>
    </w:p>
    <w:p w14:paraId="507B9B31" w14:textId="77777777" w:rsidR="00EE584E" w:rsidRDefault="00EE584E" w:rsidP="00776F5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оказывать медицинские услуги в соответствии с требованиями, предъявляемыми к методам диагностики, профилактики и лечения, разрешенным на территории РФ в рамках согласованного плана лече</w:t>
      </w:r>
      <w:r>
        <w:rPr>
          <w:rFonts w:ascii="Cambria" w:hAnsi="Cambria"/>
          <w:sz w:val="24"/>
          <w:szCs w:val="24"/>
        </w:rPr>
        <w:t>ния и медицинскими показаниями;</w:t>
      </w:r>
    </w:p>
    <w:p w14:paraId="30FD76D3" w14:textId="77777777" w:rsidR="00EE584E" w:rsidRDefault="00EE584E" w:rsidP="00776F5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по результатам обследования предоставлять полную и достоверную информацию о состоянии здоровья, сущности лечения и согласовывать с пациен</w:t>
      </w:r>
      <w:r>
        <w:rPr>
          <w:rFonts w:ascii="Cambria" w:hAnsi="Cambria"/>
          <w:sz w:val="24"/>
          <w:szCs w:val="24"/>
        </w:rPr>
        <w:t>том рекомендуемый план лечения;</w:t>
      </w:r>
    </w:p>
    <w:p w14:paraId="06C45632" w14:textId="77777777" w:rsidR="00EE584E" w:rsidRDefault="00EE584E" w:rsidP="00776F5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предоставлять пациенту в понятной и доступной форме информацию о ходе оказания медицинской услуги, о противопоказаниях, о возможных осложнениях и дискомфорте во время и после лечения, в том числе в связи с индивидуальными особенностями пациента, о назначениях и рекомендациях, которые необходимо соблюдать для сохранения д</w:t>
      </w:r>
      <w:r>
        <w:rPr>
          <w:rFonts w:ascii="Cambria" w:hAnsi="Cambria"/>
          <w:sz w:val="24"/>
          <w:szCs w:val="24"/>
        </w:rPr>
        <w:t>остигнутого результата лечения;</w:t>
      </w:r>
    </w:p>
    <w:p w14:paraId="352B71F7" w14:textId="77777777" w:rsidR="00EE584E" w:rsidRPr="00EE584E" w:rsidRDefault="00EE584E" w:rsidP="00776F5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сохранить конфиденциальность информации о врачебной тайне пациента.</w:t>
      </w:r>
    </w:p>
    <w:p w14:paraId="5EBFD43D" w14:textId="77777777" w:rsidR="00EE584E" w:rsidRPr="00EE584E" w:rsidRDefault="00EE584E" w:rsidP="009A1735">
      <w:pPr>
        <w:ind w:left="720"/>
        <w:jc w:val="both"/>
        <w:rPr>
          <w:rFonts w:ascii="Cambria" w:hAnsi="Cambria"/>
          <w:sz w:val="24"/>
          <w:szCs w:val="24"/>
        </w:rPr>
      </w:pPr>
    </w:p>
    <w:p w14:paraId="003E1B41" w14:textId="77777777" w:rsidR="00EE584E" w:rsidRPr="00EE584E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Рекомендации консультантов реализуются только по согласованию с лечащим врачом, за исключением случаев оказания экстренной медицинской помощи.</w:t>
      </w:r>
    </w:p>
    <w:p w14:paraId="69A84016" w14:textId="77777777" w:rsidR="00EE584E" w:rsidRPr="00EE584E" w:rsidRDefault="00EE584E" w:rsidP="00EE584E">
      <w:pPr>
        <w:ind w:left="720"/>
        <w:jc w:val="both"/>
        <w:rPr>
          <w:rFonts w:ascii="Cambria" w:hAnsi="Cambria"/>
          <w:sz w:val="24"/>
          <w:szCs w:val="24"/>
        </w:rPr>
      </w:pPr>
    </w:p>
    <w:p w14:paraId="76AF8407" w14:textId="77777777" w:rsidR="00EE584E" w:rsidRPr="00EE584E" w:rsidRDefault="00EE584E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В случае непредвиденного отсутствия лечащего врача в день, назначенный для проведения медицинской услуги, Клиника вправе назначить другого врача или отменить прием, приняв меры для предварительного уведомления пациента;</w:t>
      </w:r>
    </w:p>
    <w:p w14:paraId="4668E852" w14:textId="77777777" w:rsidR="001E2098" w:rsidRDefault="001E2098" w:rsidP="001E2098">
      <w:pPr>
        <w:ind w:left="720"/>
        <w:jc w:val="both"/>
        <w:rPr>
          <w:rFonts w:ascii="Cambria" w:hAnsi="Cambria"/>
          <w:sz w:val="24"/>
          <w:szCs w:val="24"/>
        </w:rPr>
      </w:pPr>
    </w:p>
    <w:p w14:paraId="41A55B4B" w14:textId="4CEE0F0F" w:rsidR="00840C46" w:rsidRPr="001E2098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Лечащий врач по согласованию с руководством Клиники (руководителем подразделения Клиники) </w:t>
      </w:r>
      <w:r w:rsidRPr="006E6446">
        <w:rPr>
          <w:rFonts w:ascii="Cambria" w:hAnsi="Cambria"/>
          <w:sz w:val="24"/>
          <w:szCs w:val="24"/>
        </w:rPr>
        <w:t>может отказаться от наблюдения за пациентом и его лечения в порядке части 3 статьи 70 Федерального закона от 21.11.2011 № 323-ФЗ</w:t>
      </w:r>
      <w:r>
        <w:rPr>
          <w:rFonts w:ascii="Cambria" w:hAnsi="Cambria"/>
          <w:sz w:val="24"/>
          <w:szCs w:val="24"/>
        </w:rPr>
        <w:t>, если отказ непосредственно не угрожает жизни пациента и здоровью окружающих, в том числе по причине несоблюдения пациентом предписаний, режима лечения или настоящих Правил поведения и иных законных требований.</w:t>
      </w:r>
    </w:p>
    <w:p w14:paraId="7FAC2D59" w14:textId="77777777" w:rsidR="001E2098" w:rsidRDefault="001E2098" w:rsidP="00840C46">
      <w:pPr>
        <w:jc w:val="both"/>
        <w:rPr>
          <w:rFonts w:ascii="Cambria" w:hAnsi="Cambria"/>
          <w:sz w:val="24"/>
          <w:szCs w:val="24"/>
        </w:rPr>
      </w:pPr>
    </w:p>
    <w:p w14:paraId="0B54BF1F" w14:textId="77777777" w:rsidR="001E2098" w:rsidRPr="00840C46" w:rsidRDefault="001E2098" w:rsidP="00840C46">
      <w:pPr>
        <w:jc w:val="both"/>
        <w:rPr>
          <w:rFonts w:ascii="Cambria" w:hAnsi="Cambria"/>
          <w:sz w:val="24"/>
          <w:szCs w:val="24"/>
        </w:rPr>
      </w:pPr>
    </w:p>
    <w:p w14:paraId="4D34D19E" w14:textId="77777777" w:rsidR="00840C46" w:rsidRPr="001E2098" w:rsidRDefault="00840C46" w:rsidP="00776F5F">
      <w:pPr>
        <w:numPr>
          <w:ilvl w:val="0"/>
          <w:numId w:val="1"/>
        </w:numPr>
        <w:jc w:val="center"/>
        <w:rPr>
          <w:rFonts w:ascii="Cambria" w:hAnsi="Cambria"/>
          <w:b/>
          <w:sz w:val="24"/>
          <w:szCs w:val="24"/>
        </w:rPr>
      </w:pPr>
      <w:r w:rsidRPr="001E2098">
        <w:rPr>
          <w:rFonts w:ascii="Cambria" w:hAnsi="Cambria"/>
          <w:b/>
          <w:sz w:val="24"/>
          <w:szCs w:val="24"/>
        </w:rPr>
        <w:t>Ответственность за нарушение настоящих Правил</w:t>
      </w:r>
    </w:p>
    <w:p w14:paraId="7E5A6D91" w14:textId="77777777" w:rsidR="001E2098" w:rsidRPr="00840C46" w:rsidRDefault="001E2098" w:rsidP="001E2098">
      <w:pPr>
        <w:ind w:left="360"/>
        <w:jc w:val="both"/>
        <w:rPr>
          <w:rFonts w:ascii="Cambria" w:hAnsi="Cambria"/>
          <w:sz w:val="24"/>
          <w:szCs w:val="24"/>
        </w:rPr>
      </w:pPr>
    </w:p>
    <w:p w14:paraId="6E2A4557" w14:textId="77777777" w:rsidR="001E2098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 случае нарушения пациентами и иными посетителями Правил работники Клиники вправе делать им соответствующие замечания.</w:t>
      </w:r>
    </w:p>
    <w:p w14:paraId="66B30992" w14:textId="77777777" w:rsidR="00E17B58" w:rsidRDefault="00E17B58" w:rsidP="00E17B58">
      <w:pPr>
        <w:ind w:left="720"/>
        <w:jc w:val="both"/>
        <w:rPr>
          <w:rFonts w:ascii="Cambria" w:hAnsi="Cambria"/>
          <w:sz w:val="24"/>
          <w:szCs w:val="24"/>
        </w:rPr>
      </w:pPr>
    </w:p>
    <w:p w14:paraId="7D8326B0" w14:textId="77777777" w:rsidR="00B821CF" w:rsidRPr="001E2098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1E2098">
        <w:rPr>
          <w:rFonts w:ascii="Cambria" w:hAnsi="Cambria"/>
          <w:sz w:val="24"/>
          <w:szCs w:val="24"/>
        </w:rPr>
        <w:t>Воспрепятствование осуществлению процесса оказания медицинской помощи, неуважение к работникам Клиники, другим пациентам и посетителям, нарушение общественного порядка в зданиях, служебных помещениях, на территории Клиники, неисполнение законных требований работников Клиники, причинение морального вреда работникам Клиники, причинение вреда деловой репутации Клиники, а также материального ущерба ее имуществу, влечет ответственность, предусмотренную законодательством Российской Федерации.</w:t>
      </w:r>
    </w:p>
    <w:sectPr w:rsidR="00B821CF" w:rsidRPr="001E2098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03E7B"/>
    <w:multiLevelType w:val="hybridMultilevel"/>
    <w:tmpl w:val="65C6F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C4920"/>
    <w:multiLevelType w:val="hybridMultilevel"/>
    <w:tmpl w:val="3F667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73E9A"/>
    <w:multiLevelType w:val="hybridMultilevel"/>
    <w:tmpl w:val="A5C041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440474"/>
    <w:multiLevelType w:val="hybridMultilevel"/>
    <w:tmpl w:val="E8F4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9058A"/>
    <w:multiLevelType w:val="hybridMultilevel"/>
    <w:tmpl w:val="43CEB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B0F6E"/>
    <w:multiLevelType w:val="hybridMultilevel"/>
    <w:tmpl w:val="442842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EB3066"/>
    <w:multiLevelType w:val="multilevel"/>
    <w:tmpl w:val="7DAEF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8305A6"/>
    <w:multiLevelType w:val="hybridMultilevel"/>
    <w:tmpl w:val="BA1EC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103642">
    <w:abstractNumId w:val="6"/>
  </w:num>
  <w:num w:numId="2" w16cid:durableId="126054314">
    <w:abstractNumId w:val="0"/>
  </w:num>
  <w:num w:numId="3" w16cid:durableId="1880893449">
    <w:abstractNumId w:val="7"/>
  </w:num>
  <w:num w:numId="4" w16cid:durableId="1211192912">
    <w:abstractNumId w:val="1"/>
  </w:num>
  <w:num w:numId="5" w16cid:durableId="1420253152">
    <w:abstractNumId w:val="3"/>
  </w:num>
  <w:num w:numId="6" w16cid:durableId="475684814">
    <w:abstractNumId w:val="4"/>
  </w:num>
  <w:num w:numId="7" w16cid:durableId="1903977878">
    <w:abstractNumId w:val="2"/>
  </w:num>
  <w:num w:numId="8" w16cid:durableId="242884767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776BB"/>
    <w:rsid w:val="000A2258"/>
    <w:rsid w:val="000B43BD"/>
    <w:rsid w:val="000D506C"/>
    <w:rsid w:val="000D65C5"/>
    <w:rsid w:val="00120EB8"/>
    <w:rsid w:val="001407FE"/>
    <w:rsid w:val="00144CCF"/>
    <w:rsid w:val="00165CFA"/>
    <w:rsid w:val="00171CCA"/>
    <w:rsid w:val="00196E33"/>
    <w:rsid w:val="001D7A88"/>
    <w:rsid w:val="001E0206"/>
    <w:rsid w:val="001E056B"/>
    <w:rsid w:val="001E2098"/>
    <w:rsid w:val="001F00A4"/>
    <w:rsid w:val="00204009"/>
    <w:rsid w:val="00226F21"/>
    <w:rsid w:val="00250955"/>
    <w:rsid w:val="002719FB"/>
    <w:rsid w:val="00286E7E"/>
    <w:rsid w:val="002B4AB5"/>
    <w:rsid w:val="002C1432"/>
    <w:rsid w:val="002C5581"/>
    <w:rsid w:val="002D0EFD"/>
    <w:rsid w:val="002D3470"/>
    <w:rsid w:val="00304E7D"/>
    <w:rsid w:val="003126BC"/>
    <w:rsid w:val="00330789"/>
    <w:rsid w:val="00341B88"/>
    <w:rsid w:val="00366611"/>
    <w:rsid w:val="00374CF6"/>
    <w:rsid w:val="00375C06"/>
    <w:rsid w:val="0038094A"/>
    <w:rsid w:val="00385D7E"/>
    <w:rsid w:val="003A1621"/>
    <w:rsid w:val="003B5E0E"/>
    <w:rsid w:val="003C4CFD"/>
    <w:rsid w:val="003E098F"/>
    <w:rsid w:val="003E4DA4"/>
    <w:rsid w:val="003F3F51"/>
    <w:rsid w:val="0040615C"/>
    <w:rsid w:val="004331AF"/>
    <w:rsid w:val="00440369"/>
    <w:rsid w:val="00470D30"/>
    <w:rsid w:val="0049394C"/>
    <w:rsid w:val="00493CB5"/>
    <w:rsid w:val="004A0043"/>
    <w:rsid w:val="004A1BE0"/>
    <w:rsid w:val="004C773F"/>
    <w:rsid w:val="004C782D"/>
    <w:rsid w:val="005166D3"/>
    <w:rsid w:val="005271F7"/>
    <w:rsid w:val="00540941"/>
    <w:rsid w:val="005519AD"/>
    <w:rsid w:val="00557003"/>
    <w:rsid w:val="005847E7"/>
    <w:rsid w:val="005936B2"/>
    <w:rsid w:val="005C7FCA"/>
    <w:rsid w:val="005E79A9"/>
    <w:rsid w:val="005F00C1"/>
    <w:rsid w:val="005F1FF7"/>
    <w:rsid w:val="005F6100"/>
    <w:rsid w:val="00610173"/>
    <w:rsid w:val="00626E34"/>
    <w:rsid w:val="0064173F"/>
    <w:rsid w:val="00652E82"/>
    <w:rsid w:val="00655D19"/>
    <w:rsid w:val="00666BE2"/>
    <w:rsid w:val="00670137"/>
    <w:rsid w:val="00671E12"/>
    <w:rsid w:val="00684304"/>
    <w:rsid w:val="006A4E35"/>
    <w:rsid w:val="006A7CF8"/>
    <w:rsid w:val="006B32CA"/>
    <w:rsid w:val="006B69C2"/>
    <w:rsid w:val="006C782F"/>
    <w:rsid w:val="006E3C19"/>
    <w:rsid w:val="006E3FA6"/>
    <w:rsid w:val="006E54E8"/>
    <w:rsid w:val="006E5B1C"/>
    <w:rsid w:val="006E6446"/>
    <w:rsid w:val="007028F1"/>
    <w:rsid w:val="00730C1E"/>
    <w:rsid w:val="00735D5D"/>
    <w:rsid w:val="00776F5F"/>
    <w:rsid w:val="007907CE"/>
    <w:rsid w:val="00791319"/>
    <w:rsid w:val="007A3335"/>
    <w:rsid w:val="007A36CF"/>
    <w:rsid w:val="007B054F"/>
    <w:rsid w:val="007B1B0C"/>
    <w:rsid w:val="007B470F"/>
    <w:rsid w:val="007B6152"/>
    <w:rsid w:val="007B66F0"/>
    <w:rsid w:val="007B7E99"/>
    <w:rsid w:val="007F3B55"/>
    <w:rsid w:val="008014D3"/>
    <w:rsid w:val="00805C6E"/>
    <w:rsid w:val="00840C46"/>
    <w:rsid w:val="008455AF"/>
    <w:rsid w:val="00855719"/>
    <w:rsid w:val="00862674"/>
    <w:rsid w:val="008D0C7B"/>
    <w:rsid w:val="008E34AD"/>
    <w:rsid w:val="00916FDD"/>
    <w:rsid w:val="0093545E"/>
    <w:rsid w:val="009422D1"/>
    <w:rsid w:val="00970856"/>
    <w:rsid w:val="009769CA"/>
    <w:rsid w:val="00991C57"/>
    <w:rsid w:val="009A1735"/>
    <w:rsid w:val="009A36C7"/>
    <w:rsid w:val="009B6137"/>
    <w:rsid w:val="009E7BA8"/>
    <w:rsid w:val="00A17649"/>
    <w:rsid w:val="00A302D3"/>
    <w:rsid w:val="00A36048"/>
    <w:rsid w:val="00A519EB"/>
    <w:rsid w:val="00A54480"/>
    <w:rsid w:val="00A557CD"/>
    <w:rsid w:val="00A572F9"/>
    <w:rsid w:val="00A77220"/>
    <w:rsid w:val="00A8751B"/>
    <w:rsid w:val="00A9145F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6F2C"/>
    <w:rsid w:val="00B821CF"/>
    <w:rsid w:val="00B86208"/>
    <w:rsid w:val="00BA6D2C"/>
    <w:rsid w:val="00BB23BE"/>
    <w:rsid w:val="00BB7CF7"/>
    <w:rsid w:val="00BC6A25"/>
    <w:rsid w:val="00BD535D"/>
    <w:rsid w:val="00BF6AF4"/>
    <w:rsid w:val="00C238EA"/>
    <w:rsid w:val="00C3135D"/>
    <w:rsid w:val="00C40915"/>
    <w:rsid w:val="00C44FCE"/>
    <w:rsid w:val="00C51544"/>
    <w:rsid w:val="00C515F7"/>
    <w:rsid w:val="00C66082"/>
    <w:rsid w:val="00C85D87"/>
    <w:rsid w:val="00CA36C9"/>
    <w:rsid w:val="00CD0695"/>
    <w:rsid w:val="00CD56FE"/>
    <w:rsid w:val="00D14DD7"/>
    <w:rsid w:val="00D346AC"/>
    <w:rsid w:val="00D53EE1"/>
    <w:rsid w:val="00D60386"/>
    <w:rsid w:val="00D63561"/>
    <w:rsid w:val="00D76AF4"/>
    <w:rsid w:val="00D87B3C"/>
    <w:rsid w:val="00D91016"/>
    <w:rsid w:val="00DB01E2"/>
    <w:rsid w:val="00DB4417"/>
    <w:rsid w:val="00DB56D5"/>
    <w:rsid w:val="00DC6754"/>
    <w:rsid w:val="00DD06A3"/>
    <w:rsid w:val="00DD0DA5"/>
    <w:rsid w:val="00DE42C2"/>
    <w:rsid w:val="00E154B1"/>
    <w:rsid w:val="00E17B58"/>
    <w:rsid w:val="00E67D0C"/>
    <w:rsid w:val="00E703A4"/>
    <w:rsid w:val="00E86143"/>
    <w:rsid w:val="00EB2113"/>
    <w:rsid w:val="00EE584E"/>
    <w:rsid w:val="00EF42EC"/>
    <w:rsid w:val="00F03748"/>
    <w:rsid w:val="00F35E5A"/>
    <w:rsid w:val="00F55C2D"/>
    <w:rsid w:val="00F73263"/>
    <w:rsid w:val="00F95474"/>
    <w:rsid w:val="00FA51E1"/>
    <w:rsid w:val="00FC60AD"/>
    <w:rsid w:val="00F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E8588"/>
  <w15:chartTrackingRefBased/>
  <w15:docId w15:val="{1E508F5B-4B3E-4516-9882-F92E0B57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paragraph" w:customStyle="1" w:styleId="Default">
    <w:name w:val="Default"/>
    <w:rsid w:val="00B821CF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p6">
    <w:name w:val="p6"/>
    <w:basedOn w:val="a"/>
    <w:rsid w:val="00840C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7">
    <w:name w:val="p7"/>
    <w:basedOn w:val="a"/>
    <w:rsid w:val="00840C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8">
    <w:name w:val="p8"/>
    <w:basedOn w:val="a"/>
    <w:rsid w:val="00840C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840C46"/>
  </w:style>
  <w:style w:type="character" w:customStyle="1" w:styleId="s2">
    <w:name w:val="s2"/>
    <w:rsid w:val="00840C46"/>
  </w:style>
  <w:style w:type="paragraph" w:customStyle="1" w:styleId="p9">
    <w:name w:val="p9"/>
    <w:basedOn w:val="a"/>
    <w:rsid w:val="00840C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rsid w:val="00840C46"/>
  </w:style>
  <w:style w:type="character" w:customStyle="1" w:styleId="docdata">
    <w:name w:val="docdata"/>
    <w:aliases w:val="docy,v5,1998,bqiaagaaeyqcaaagiaiaaamsbqaabtofaaaaaaaaaaaaaaaaaaaaaaaaaaaaaaaaaaaaaaaaaaaaaaaaaaaaaaaaaaaaaaaaaaaaaaaaaaaaaaaaaaaaaaaaaaaaaaaaaaaaaaaaaaaaaaaaaaaaaaaaaaaaaaaaaaaaaaaaaaaaaaaaaaaaaaaaaaaaaaaaaaaaaaaaaaaaaaaaaaaaaaaaaaaaaaaaaaaaaaaa"/>
    <w:basedOn w:val="a0"/>
    <w:rsid w:val="00F73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9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dc:description/>
  <cp:lastModifiedBy>Alexey Litviakov</cp:lastModifiedBy>
  <cp:revision>12</cp:revision>
  <cp:lastPrinted>2015-06-25T09:09:00Z</cp:lastPrinted>
  <dcterms:created xsi:type="dcterms:W3CDTF">2020-12-19T13:22:00Z</dcterms:created>
  <dcterms:modified xsi:type="dcterms:W3CDTF">2026-09-29T11:15:00Z</dcterms:modified>
</cp:coreProperties>
</file>